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РОССИЙСКАЯ  ФЕДЕРАЦИЯ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Орловская область Свердловский район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>Красноармейский сельский Совет народных депутатов</w:t>
      </w:r>
    </w:p>
    <w:p w:rsidR="00CA770B" w:rsidRPr="00F25527" w:rsidRDefault="00CA770B" w:rsidP="00CA770B">
      <w:pPr>
        <w:tabs>
          <w:tab w:val="left" w:pos="7174"/>
          <w:tab w:val="left" w:pos="7365"/>
        </w:tabs>
      </w:pPr>
      <w:r w:rsidRPr="00F25527">
        <w:tab/>
      </w:r>
      <w:r w:rsidRPr="00F25527">
        <w:tab/>
      </w:r>
    </w:p>
    <w:p w:rsidR="00CA770B" w:rsidRPr="00F25527" w:rsidRDefault="00CA770B" w:rsidP="00CA770B">
      <w:pPr>
        <w:tabs>
          <w:tab w:val="left" w:pos="7375"/>
        </w:tabs>
        <w:jc w:val="center"/>
      </w:pPr>
      <w:proofErr w:type="gramStart"/>
      <w:r w:rsidRPr="00F25527">
        <w:t>Р</w:t>
      </w:r>
      <w:proofErr w:type="gramEnd"/>
      <w:r w:rsidRPr="00F25527">
        <w:t xml:space="preserve"> Е Ш Е Н И Е               </w:t>
      </w:r>
    </w:p>
    <w:p w:rsidR="00CA770B" w:rsidRPr="00F25527" w:rsidRDefault="00CA770B" w:rsidP="00CA770B">
      <w:pPr>
        <w:tabs>
          <w:tab w:val="left" w:pos="7375"/>
        </w:tabs>
        <w:jc w:val="center"/>
      </w:pP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 №</w:t>
      </w:r>
      <w:r w:rsidR="000346B6">
        <w:t>20</w:t>
      </w:r>
      <w:r w:rsidR="00F25527" w:rsidRPr="00F25527">
        <w:t>/</w:t>
      </w:r>
      <w:r w:rsidR="00E11BDF">
        <w:t>103</w:t>
      </w:r>
    </w:p>
    <w:p w:rsidR="00CA770B" w:rsidRPr="00F25527" w:rsidRDefault="00CA770B" w:rsidP="00CA770B">
      <w:pPr>
        <w:tabs>
          <w:tab w:val="left" w:pos="2175"/>
        </w:tabs>
        <w:jc w:val="center"/>
      </w:pPr>
      <w:r w:rsidRPr="00F25527">
        <w:t xml:space="preserve">от </w:t>
      </w:r>
      <w:r w:rsidR="00D71EAA">
        <w:t>29</w:t>
      </w:r>
      <w:r w:rsidR="00F25527">
        <w:t xml:space="preserve"> мая</w:t>
      </w:r>
      <w:r w:rsidR="00973B91" w:rsidRPr="00F25527">
        <w:t xml:space="preserve"> 202</w:t>
      </w:r>
      <w:r w:rsidR="00F25527">
        <w:t>4</w:t>
      </w:r>
      <w:r w:rsidRPr="00F25527">
        <w:t xml:space="preserve"> года</w:t>
      </w:r>
    </w:p>
    <w:p w:rsidR="00CA770B" w:rsidRPr="00F25527" w:rsidRDefault="00CA770B" w:rsidP="00CA770B">
      <w:pPr>
        <w:tabs>
          <w:tab w:val="left" w:pos="2175"/>
        </w:tabs>
        <w:jc w:val="center"/>
      </w:pPr>
    </w:p>
    <w:p w:rsidR="00CA770B" w:rsidRPr="00F25527" w:rsidRDefault="00CA770B" w:rsidP="00CA770B">
      <w:pPr>
        <w:jc w:val="center"/>
      </w:pPr>
      <w:r w:rsidRPr="00F25527">
        <w:t>Об исполнении  бюджета Красноармейского сельского поселения</w:t>
      </w:r>
    </w:p>
    <w:p w:rsidR="00CA770B" w:rsidRPr="00F25527" w:rsidRDefault="00CA770B" w:rsidP="00CA770B">
      <w:pPr>
        <w:jc w:val="center"/>
      </w:pPr>
      <w:r w:rsidRPr="00F25527">
        <w:t>за первый квартал 202</w:t>
      </w:r>
      <w:r w:rsidR="00F25527">
        <w:t>4</w:t>
      </w:r>
      <w:r w:rsidRPr="00F25527">
        <w:t xml:space="preserve"> года</w:t>
      </w:r>
    </w:p>
    <w:p w:rsidR="00CA770B" w:rsidRPr="00F25527" w:rsidRDefault="00CA770B" w:rsidP="00CA770B"/>
    <w:p w:rsidR="00CA770B" w:rsidRPr="00F25527" w:rsidRDefault="00CA770B" w:rsidP="00CA770B">
      <w:r w:rsidRPr="00F25527">
        <w:t xml:space="preserve">Принято на   </w:t>
      </w:r>
      <w:r w:rsidR="00E11BDF">
        <w:t>20</w:t>
      </w:r>
      <w:r w:rsidR="00F25527">
        <w:t xml:space="preserve"> </w:t>
      </w:r>
      <w:r w:rsidRPr="00F25527">
        <w:t xml:space="preserve"> заседании сельского Совета народных депутатов</w:t>
      </w:r>
    </w:p>
    <w:p w:rsidR="00CA770B" w:rsidRPr="00F25527" w:rsidRDefault="00CA770B" w:rsidP="00CA770B"/>
    <w:p w:rsidR="00CA770B" w:rsidRPr="00F25527" w:rsidRDefault="00CA770B" w:rsidP="00CA770B"/>
    <w:p w:rsidR="00CA770B" w:rsidRPr="00F25527" w:rsidRDefault="00CA770B" w:rsidP="00CA770B">
      <w:r w:rsidRPr="00F25527">
        <w:t xml:space="preserve">       Рассмотрев  предоставленный  администрацией Красноармейского сельского поселения отчет об исполнении бюджета Красноармейского сельского п</w:t>
      </w:r>
      <w:r w:rsidR="00973B91" w:rsidRPr="00F25527">
        <w:t>оселения за первый квартал  202</w:t>
      </w:r>
      <w:r w:rsidR="00F25527">
        <w:t>4</w:t>
      </w:r>
      <w:r w:rsidRPr="00F25527">
        <w:t xml:space="preserve"> года,  Красноармейский сельский Совет народных депутатов</w:t>
      </w:r>
    </w:p>
    <w:p w:rsidR="00CA770B" w:rsidRPr="00F25527" w:rsidRDefault="00CA770B" w:rsidP="00CA770B">
      <w:pPr>
        <w:jc w:val="center"/>
      </w:pPr>
      <w:r w:rsidRPr="00F25527">
        <w:t>РЕШИЛ:</w:t>
      </w:r>
    </w:p>
    <w:p w:rsidR="00CA770B" w:rsidRPr="00F25527" w:rsidRDefault="00CA770B" w:rsidP="00CA770B">
      <w:r w:rsidRPr="00F25527">
        <w:t>1. Утвердить отчет об исполнении бюджета Красноармейского сельского п</w:t>
      </w:r>
      <w:r w:rsidR="00973B91" w:rsidRPr="00F25527">
        <w:t>оселения за первый квартал  202</w:t>
      </w:r>
      <w:r w:rsidR="00F25527">
        <w:t>4</w:t>
      </w:r>
      <w:r w:rsidRPr="00F25527">
        <w:t xml:space="preserve"> года по доходам в сумме </w:t>
      </w:r>
      <w:r w:rsidR="00973B91" w:rsidRPr="00F25527">
        <w:t>2</w:t>
      </w:r>
      <w:r w:rsidR="00F25527">
        <w:t>130,2</w:t>
      </w:r>
      <w:r w:rsidRPr="00F25527">
        <w:t xml:space="preserve"> тыс. руб.   по расходам </w:t>
      </w:r>
      <w:r w:rsidR="00271C2E" w:rsidRPr="00F25527">
        <w:t>1</w:t>
      </w:r>
      <w:r w:rsidR="00F25527">
        <w:t>725</w:t>
      </w:r>
      <w:r w:rsidR="00973B91" w:rsidRPr="00F25527">
        <w:t>,6</w:t>
      </w:r>
      <w:r w:rsidRPr="00F25527">
        <w:t xml:space="preserve"> тыс. руб. c превышением доходов над расхода</w:t>
      </w:r>
      <w:r w:rsidR="00271C2E" w:rsidRPr="00F25527">
        <w:t xml:space="preserve">ми (профицит бюджета) в сумме  </w:t>
      </w:r>
      <w:r w:rsidR="00F25527">
        <w:t>404,6</w:t>
      </w:r>
      <w:r w:rsidRPr="00F25527">
        <w:t xml:space="preserve">  тыс. руб. и со следующими показателями:</w:t>
      </w:r>
    </w:p>
    <w:p w:rsidR="00CA770B" w:rsidRPr="00F25527" w:rsidRDefault="00CA770B" w:rsidP="00CA770B">
      <w:r w:rsidRPr="00F25527">
        <w:t xml:space="preserve">1.1.Источники </w:t>
      </w:r>
      <w:proofErr w:type="gramStart"/>
      <w:r w:rsidRPr="00F25527">
        <w:t>финансирования дефицита бюджета Красноармейского сельского поселения Свердловского района Орловской области</w:t>
      </w:r>
      <w:proofErr w:type="gramEnd"/>
      <w:r w:rsidRPr="00F25527">
        <w:t xml:space="preserve"> за первый квартал  202</w:t>
      </w:r>
      <w:r w:rsidR="00F25527">
        <w:t>4</w:t>
      </w:r>
      <w:r w:rsidRPr="00F25527">
        <w:t xml:space="preserve"> года согласно приложению 1;</w:t>
      </w:r>
    </w:p>
    <w:p w:rsidR="00CA770B" w:rsidRPr="00F25527" w:rsidRDefault="00CA770B" w:rsidP="00CA770B">
      <w:r w:rsidRPr="00F25527">
        <w:t>1.2. По доходам бюджета Красноармейского сельского п</w:t>
      </w:r>
      <w:r w:rsidR="00973B91" w:rsidRPr="00F25527">
        <w:t>оселения за первый квартал  202</w:t>
      </w:r>
      <w:r w:rsidR="00F25527">
        <w:t xml:space="preserve">4 </w:t>
      </w:r>
      <w:r w:rsidRPr="00F25527">
        <w:t>года согласно приложению 2;</w:t>
      </w:r>
    </w:p>
    <w:p w:rsidR="00CA770B" w:rsidRPr="00F25527" w:rsidRDefault="00CA770B" w:rsidP="00CA770B">
      <w:r w:rsidRPr="00F25527">
        <w:t>1.3. По распределению бюджетных ассигнований  бюджета Красноармейского сельского поселения за первый квартал 202</w:t>
      </w:r>
      <w:r w:rsidR="00F25527">
        <w:t>4</w:t>
      </w:r>
      <w:r w:rsidRPr="00F25527">
        <w:t xml:space="preserve"> года по разделам и подразделам  классификации расходов согласно приложению 3;</w:t>
      </w:r>
    </w:p>
    <w:p w:rsidR="00271C2E" w:rsidRPr="00F25527" w:rsidRDefault="00CA770B" w:rsidP="00CA770B">
      <w:r w:rsidRPr="00F25527">
        <w:t>1.4. По распределению бюджетных ассигнований бюджета Красноармейского сельского поселения за первый квартал 202</w:t>
      </w:r>
      <w:r w:rsidR="00F25527">
        <w:t>4</w:t>
      </w:r>
      <w:r w:rsidRPr="00F25527">
        <w:t xml:space="preserve"> года по разделам и подразделам, целевым статьям и видам расходов классификации расходов согласно</w:t>
      </w:r>
    </w:p>
    <w:p w:rsidR="00CA770B" w:rsidRPr="00F25527" w:rsidRDefault="00CA770B" w:rsidP="00CA770B">
      <w:r w:rsidRPr="00F25527">
        <w:t>приложению 4;</w:t>
      </w:r>
    </w:p>
    <w:p w:rsidR="00CA770B" w:rsidRPr="00F25527" w:rsidRDefault="00CA770B" w:rsidP="00CA770B">
      <w:r w:rsidRPr="00F25527">
        <w:t xml:space="preserve">1.5. По ведомственной структуре расходов бюджета Красноармейского сельского </w:t>
      </w:r>
      <w:r w:rsidR="00973B91" w:rsidRPr="00F25527">
        <w:t>поселения за первый квартал 202</w:t>
      </w:r>
      <w:r w:rsidR="00F25527">
        <w:t>4</w:t>
      </w:r>
      <w:r w:rsidRPr="00F25527">
        <w:t xml:space="preserve"> года согласно приложению 5;</w:t>
      </w:r>
    </w:p>
    <w:p w:rsidR="00CA770B" w:rsidRPr="00F25527" w:rsidRDefault="00CA770B" w:rsidP="00CA770B">
      <w:r w:rsidRPr="00F25527">
        <w:t>1.6.</w:t>
      </w:r>
      <w:r w:rsidRPr="00F25527">
        <w:rPr>
          <w:bCs/>
          <w:color w:val="000000"/>
        </w:rPr>
        <w:t xml:space="preserve"> По 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</w:t>
      </w:r>
      <w:r w:rsidRPr="00F25527">
        <w:t xml:space="preserve">первый квартал </w:t>
      </w:r>
      <w:r w:rsidRPr="00F25527">
        <w:rPr>
          <w:bCs/>
          <w:color w:val="000000"/>
        </w:rPr>
        <w:t>202</w:t>
      </w:r>
      <w:r w:rsidR="00F25527">
        <w:rPr>
          <w:bCs/>
          <w:color w:val="000000"/>
        </w:rPr>
        <w:t>4</w:t>
      </w:r>
      <w:r w:rsidRPr="00F25527">
        <w:rPr>
          <w:bCs/>
          <w:color w:val="000000"/>
        </w:rPr>
        <w:t xml:space="preserve"> года согласно приложению 6.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CA770B" w:rsidRPr="00F25527" w:rsidTr="00CA770B">
        <w:trPr>
          <w:trHeight w:val="619"/>
        </w:trPr>
        <w:tc>
          <w:tcPr>
            <w:tcW w:w="9244" w:type="dxa"/>
          </w:tcPr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  <w:r w:rsidRPr="00F25527">
              <w:rPr>
                <w:lang w:eastAsia="en-US"/>
              </w:rPr>
              <w:t>2. Настоящее решение  подлежит обнародованию.</w:t>
            </w:r>
          </w:p>
          <w:p w:rsidR="00CA770B" w:rsidRPr="00F25527" w:rsidRDefault="00CA770B">
            <w:pPr>
              <w:spacing w:line="276" w:lineRule="auto"/>
              <w:rPr>
                <w:lang w:eastAsia="en-US"/>
              </w:rPr>
            </w:pPr>
          </w:p>
          <w:p w:rsidR="00CA770B" w:rsidRPr="00F25527" w:rsidRDefault="00CA770B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A770B" w:rsidRPr="00F25527" w:rsidRDefault="00CA770B" w:rsidP="00CA770B"/>
    <w:p w:rsidR="00CA770B" w:rsidRPr="00F25527" w:rsidRDefault="00CA770B" w:rsidP="00CA770B">
      <w:pPr>
        <w:shd w:val="clear" w:color="auto" w:fill="FFFFFF"/>
      </w:pPr>
      <w:r w:rsidRPr="00F25527">
        <w:t xml:space="preserve">      </w:t>
      </w:r>
    </w:p>
    <w:p w:rsidR="00CA770B" w:rsidRPr="00F25527" w:rsidRDefault="00CA770B" w:rsidP="00CA770B">
      <w:pPr>
        <w:shd w:val="clear" w:color="auto" w:fill="FFFFFF"/>
        <w:rPr>
          <w:color w:val="373737"/>
        </w:rPr>
      </w:pPr>
      <w:r w:rsidRPr="00F25527">
        <w:t xml:space="preserve">  Глава  </w:t>
      </w:r>
      <w:proofErr w:type="gramStart"/>
      <w:r w:rsidRPr="00F25527">
        <w:t>Красноармейского</w:t>
      </w:r>
      <w:proofErr w:type="gramEnd"/>
    </w:p>
    <w:p w:rsidR="00CA770B" w:rsidRDefault="00CA770B" w:rsidP="00CA770B">
      <w:pPr>
        <w:shd w:val="clear" w:color="auto" w:fill="FFFFFF"/>
      </w:pPr>
      <w:r w:rsidRPr="00F25527">
        <w:t xml:space="preserve">  сельского поселения                                                      </w:t>
      </w:r>
      <w:proofErr w:type="spellStart"/>
      <w:r w:rsidRPr="00F25527">
        <w:t>Н.В.Ваганова</w:t>
      </w:r>
      <w:proofErr w:type="spellEnd"/>
    </w:p>
    <w:p w:rsidR="0056750F" w:rsidRDefault="0056750F" w:rsidP="00CA770B">
      <w:pPr>
        <w:shd w:val="clear" w:color="auto" w:fill="FFFFFF"/>
      </w:pPr>
    </w:p>
    <w:p w:rsidR="0056750F" w:rsidRDefault="0056750F" w:rsidP="00CA770B">
      <w:pPr>
        <w:shd w:val="clear" w:color="auto" w:fill="FFFFFF"/>
      </w:pPr>
    </w:p>
    <w:p w:rsidR="0056750F" w:rsidRDefault="0056750F" w:rsidP="00CA770B">
      <w:pPr>
        <w:shd w:val="clear" w:color="auto" w:fill="FFFFFF"/>
      </w:pPr>
    </w:p>
    <w:p w:rsidR="0056750F" w:rsidRDefault="0056750F" w:rsidP="00CA770B">
      <w:pPr>
        <w:shd w:val="clear" w:color="auto" w:fill="FFFFFF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5"/>
        <w:gridCol w:w="3315"/>
        <w:gridCol w:w="1035"/>
        <w:gridCol w:w="1035"/>
        <w:gridCol w:w="1035"/>
        <w:gridCol w:w="1080"/>
      </w:tblGrid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 xml:space="preserve"> к решению сельского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№20/103 от 29.05.2024 года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  <w:t xml:space="preserve">Источники </w:t>
            </w:r>
            <w:proofErr w:type="gramStart"/>
            <w:r w:rsidRPr="0056750F"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  <w:t>финансирования дефицита бюджета Красноармейского сельского поселения Свердловского района Орловской области</w:t>
            </w:r>
            <w:proofErr w:type="gramEnd"/>
            <w:r w:rsidRPr="0056750F"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  <w:t xml:space="preserve"> за первый квартал  2024 года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 xml:space="preserve">Наименование </w:t>
            </w:r>
            <w:proofErr w:type="spellStart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 xml:space="preserve"> план              Сумма,   </w:t>
            </w:r>
            <w:proofErr w:type="spellStart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тыс</w:t>
            </w:r>
            <w:proofErr w:type="gramStart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.р</w:t>
            </w:r>
            <w:proofErr w:type="gramEnd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уб</w:t>
            </w:r>
            <w:proofErr w:type="spellEnd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 xml:space="preserve"> исполнение        Сумма,   </w:t>
            </w:r>
            <w:proofErr w:type="spellStart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тыс</w:t>
            </w:r>
            <w:proofErr w:type="gramStart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.р</w:t>
            </w:r>
            <w:proofErr w:type="gramEnd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уб</w:t>
            </w:r>
            <w:proofErr w:type="spellEnd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отклонение</w:t>
            </w:r>
            <w:proofErr w:type="gramStart"/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 xml:space="preserve">        ( +,-)</w:t>
            </w:r>
            <w:proofErr w:type="gramEnd"/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  <w:t>+661,2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  <w:t>-404,6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  <w:t>61,2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  <w:t>-1065,8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+661,2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-404,6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61,2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-1065,8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  <w:t>-7110,8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-2130,2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  <w:t>-4980,6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-7110,8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-4980,6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-7110,8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-4980,6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-7110,8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-4980,6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  <w:t>+7772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+1725,6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22,2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0"/>
                <w:lang w:eastAsia="en-US"/>
              </w:rPr>
              <w:t>-6046,4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+7772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+1725,6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22,2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-6046,4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+7772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+1725,6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22,2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-6046,4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+7772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+1725,6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22,2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P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</w:pPr>
            <w:r w:rsidRPr="0056750F">
              <w:rPr>
                <w:rFonts w:ascii="Arial" w:eastAsiaTheme="minorHAnsi" w:hAnsi="Arial" w:cs="Arial"/>
                <w:color w:val="000000"/>
                <w:sz w:val="18"/>
                <w:szCs w:val="20"/>
                <w:lang w:eastAsia="en-US"/>
              </w:rPr>
              <w:t>-6046,4</w:t>
            </w:r>
          </w:p>
        </w:tc>
      </w:tr>
    </w:tbl>
    <w:p w:rsidR="0056750F" w:rsidRDefault="0056750F" w:rsidP="00CA770B">
      <w:pPr>
        <w:shd w:val="clear" w:color="auto" w:fill="FFFFFF"/>
        <w:rPr>
          <w:color w:val="373737"/>
        </w:rPr>
      </w:pPr>
    </w:p>
    <w:p w:rsidR="0056750F" w:rsidRDefault="0056750F" w:rsidP="00CA770B">
      <w:pPr>
        <w:shd w:val="clear" w:color="auto" w:fill="FFFFFF"/>
        <w:rPr>
          <w:color w:val="373737"/>
        </w:rPr>
      </w:pPr>
    </w:p>
    <w:p w:rsidR="0056750F" w:rsidRDefault="0056750F" w:rsidP="00CA770B">
      <w:pPr>
        <w:shd w:val="clear" w:color="auto" w:fill="FFFFFF"/>
        <w:rPr>
          <w:color w:val="373737"/>
        </w:rPr>
      </w:pPr>
    </w:p>
    <w:p w:rsidR="0056750F" w:rsidRDefault="0056750F" w:rsidP="0056750F">
      <w:pPr>
        <w:shd w:val="clear" w:color="auto" w:fill="FFFFFF"/>
        <w:jc w:val="right"/>
        <w:rPr>
          <w:color w:val="373737"/>
        </w:rPr>
      </w:pPr>
      <w:r>
        <w:rPr>
          <w:color w:val="373737"/>
        </w:rPr>
        <w:t>Приложение 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3690"/>
        <w:gridCol w:w="1065"/>
        <w:gridCol w:w="1065"/>
        <w:gridCol w:w="1035"/>
        <w:gridCol w:w="990"/>
      </w:tblGrid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№20/103 от 29.05.2024  года    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Прогнозируемое поступление доходов в бюджет Красноармейского сельского поселения Свердловского района Орловской области за первый квартал  2024 года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7110,8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2130,2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-4980,6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3946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983,8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24,9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-2962,2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-157,8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000 1 05 03010 01 0000 110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-1364,8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000 1 06 01030 10 0000 110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000 1 06 06033 10 0000 110                       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267,3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-582,7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-826,1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000 1 16 10129 01 0000 140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000 1 11 05025 10 0000 120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3164,8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1146,4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-2018,4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225,8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-451,4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000 2 02 15002 10 0000 150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49,9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-149,5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000 2 02 49999 10 0000 150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370,7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-1417,5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000 2 07 05030 10 0000 150</w:t>
            </w:r>
          </w:p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6750F" w:rsidRPr="00F25527" w:rsidRDefault="0056750F" w:rsidP="00CA770B">
      <w:pPr>
        <w:shd w:val="clear" w:color="auto" w:fill="FFFFFF"/>
        <w:rPr>
          <w:color w:val="37373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5"/>
        <w:gridCol w:w="825"/>
        <w:gridCol w:w="1590"/>
        <w:gridCol w:w="525"/>
        <w:gridCol w:w="630"/>
        <w:gridCol w:w="675"/>
        <w:gridCol w:w="690"/>
        <w:gridCol w:w="690"/>
        <w:gridCol w:w="915"/>
      </w:tblGrid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Совета народных депутатов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№ 20/103 от 29.05.2024  года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5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Распределение бюджетных ассигнований по разделам и подразделам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классификации расходов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 за первый квартал 2024 года 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Наименование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Прз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7772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1725,6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22,2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-6046,4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4558,2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789,8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17,3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-3768,4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1032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-825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характера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ражданская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оборона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,к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инематография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-54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56750F" w:rsidRDefault="00F1129D" w:rsidP="00CA770B">
      <w:pPr>
        <w:tabs>
          <w:tab w:val="left" w:pos="2175"/>
          <w:tab w:val="center" w:pos="4749"/>
          <w:tab w:val="left" w:pos="7534"/>
        </w:tabs>
      </w:pPr>
      <w:r w:rsidRPr="00F25527">
        <w:tab/>
      </w: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</w:pPr>
    </w:p>
    <w:p w:rsidR="0056750F" w:rsidRPr="00F25527" w:rsidRDefault="00F1129D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  <w:r w:rsidRPr="00F25527"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780"/>
        <w:gridCol w:w="750"/>
        <w:gridCol w:w="495"/>
        <w:gridCol w:w="585"/>
        <w:gridCol w:w="990"/>
        <w:gridCol w:w="525"/>
        <w:gridCol w:w="375"/>
        <w:gridCol w:w="615"/>
        <w:gridCol w:w="510"/>
        <w:gridCol w:w="555"/>
        <w:gridCol w:w="825"/>
      </w:tblGrid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Совета народных депутатов 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20/103 от 29.05.2024  года</w:t>
            </w:r>
          </w:p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8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Распределение бюджетных ассигнований  по разделам и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подразделам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,ц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елевым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статьям и видам расходов  классификации расходов бюджета Красноармейского сельского поселения Свердловского района Орловской области за первый квартал  2024 года         </w:t>
            </w:r>
          </w:p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</w:t>
            </w:r>
          </w:p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1725,6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-6046,4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4558,2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-3768,4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-201,2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-201,2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-372,5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-372,5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-241,9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-241,9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-211,9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-211,9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-38,2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-38,2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-534,9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-534,9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-364,8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-364,8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по благоустройству (содержание мест захоронения)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" Приобретение, установка и содержание малых архитектурных форм»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закупки товаров, работ и услуг для нужд учреждения» </w:t>
            </w:r>
          </w:p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Областные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B67006" w:rsidRDefault="00B67006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56750F" w:rsidRDefault="0056750F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0"/>
        <w:gridCol w:w="720"/>
        <w:gridCol w:w="705"/>
        <w:gridCol w:w="540"/>
        <w:gridCol w:w="465"/>
        <w:gridCol w:w="540"/>
        <w:gridCol w:w="930"/>
        <w:gridCol w:w="480"/>
        <w:gridCol w:w="345"/>
        <w:gridCol w:w="540"/>
        <w:gridCol w:w="495"/>
        <w:gridCol w:w="555"/>
        <w:gridCol w:w="810"/>
      </w:tblGrid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    Совета народных депутатов 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№20/103  от  29.05.2024  года</w:t>
            </w:r>
          </w:p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7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Ведомственная структура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расходов 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первый квартал 2024 года 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Вед.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7772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1725,6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-6046,4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4558,2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17,3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-3768,4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1032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-825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168,2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-623,8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-201,2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-201,2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521,9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-1766,1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1490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-1146,3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-372,5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77,5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-372,5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-241,9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-241,9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-211,9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76,1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-211,9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-5,4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1237,2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-1176,3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-71,3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-1100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199,4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-160,7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151,6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-38,2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-38,2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566,3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-899,7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-534,9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-534,9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-364,8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-364,8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-300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-285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по благоустройству (содержание мест захоронения) в рамках непрограммной части бюджета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работ и услуг для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-210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5010190230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-17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1162,2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301,6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-860,6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176,9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-833,1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-27,5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800А255191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-54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в рамках основного мероприятия "Государственная поддержка лучших сельских учреждений культуры"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CYR" w:eastAsiaTheme="minorHAnsi" w:hAnsi="Arial CYR" w:cs="Arial CYR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8000055191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56750F" w:rsidRDefault="0056750F" w:rsidP="00CA770B">
      <w:pPr>
        <w:tabs>
          <w:tab w:val="left" w:pos="2175"/>
          <w:tab w:val="center" w:pos="4749"/>
          <w:tab w:val="left" w:pos="7534"/>
        </w:tabs>
        <w:rPr>
          <w:color w:val="373737"/>
        </w:rPr>
      </w:pPr>
    </w:p>
    <w:p w:rsidR="0056750F" w:rsidRPr="0056750F" w:rsidRDefault="0056750F" w:rsidP="0056750F"/>
    <w:p w:rsidR="0056750F" w:rsidRPr="0056750F" w:rsidRDefault="0056750F" w:rsidP="0056750F"/>
    <w:p w:rsidR="0056750F" w:rsidRDefault="0056750F" w:rsidP="0056750F"/>
    <w:p w:rsidR="0056750F" w:rsidRDefault="0056750F" w:rsidP="0056750F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750"/>
        <w:gridCol w:w="735"/>
        <w:gridCol w:w="750"/>
        <w:gridCol w:w="810"/>
        <w:gridCol w:w="930"/>
        <w:gridCol w:w="930"/>
        <w:gridCol w:w="975"/>
        <w:gridCol w:w="570"/>
      </w:tblGrid>
      <w:tr w:rsidR="0056750F" w:rsidTr="0056750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№20/103 от 29.05.2024  года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6750F" w:rsidTr="0056750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первый квартал 2024 года 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 БК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Вед.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Пз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ЦСТ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1185,2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301,6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25,4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883,6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-3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2021-2025 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-20</w:t>
            </w:r>
          </w:p>
        </w:tc>
      </w:tr>
      <w:tr w:rsidR="0056750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1162,2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301,6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50F" w:rsidRDefault="0056750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-860,6</w:t>
            </w:r>
          </w:p>
        </w:tc>
      </w:tr>
    </w:tbl>
    <w:p w:rsidR="0056750F" w:rsidRDefault="0056750F" w:rsidP="0056750F"/>
    <w:p w:rsidR="0056750F" w:rsidRDefault="0056750F" w:rsidP="0056750F"/>
    <w:p w:rsidR="0056750F" w:rsidRPr="0056750F" w:rsidRDefault="0056750F" w:rsidP="0056750F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56750F">
        <w:rPr>
          <w:rFonts w:ascii="Cambria" w:hAnsi="Cambria"/>
          <w:b/>
          <w:bCs/>
          <w:kern w:val="28"/>
          <w:sz w:val="32"/>
          <w:szCs w:val="32"/>
        </w:rPr>
        <w:lastRenderedPageBreak/>
        <w:t>ПОЯСНИТЕЛЬНАЯ ЗАПИСКА</w:t>
      </w:r>
    </w:p>
    <w:p w:rsidR="0056750F" w:rsidRPr="0056750F" w:rsidRDefault="0056750F" w:rsidP="0056750F">
      <w:pPr>
        <w:jc w:val="center"/>
      </w:pPr>
      <w:r w:rsidRPr="0056750F">
        <w:t>к исполнению бюджета Красноармейского сельского поселения за первый квартал 2024 года</w:t>
      </w:r>
    </w:p>
    <w:p w:rsidR="0056750F" w:rsidRPr="0056750F" w:rsidRDefault="0056750F" w:rsidP="0056750F">
      <w:pPr>
        <w:jc w:val="center"/>
      </w:pPr>
      <w:r w:rsidRPr="0056750F">
        <w:rPr>
          <w:b/>
          <w:sz w:val="20"/>
          <w:szCs w:val="20"/>
        </w:rPr>
        <w:t>Доходы за первый квартал 2024 года</w:t>
      </w:r>
      <w:r w:rsidRPr="0056750F">
        <w:t xml:space="preserve">                       (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.)                                                                                                            </w:t>
      </w:r>
      <w:r w:rsidRPr="0056750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56750F" w:rsidRPr="0056750F" w:rsidRDefault="0056750F" w:rsidP="0056750F">
      <w:pPr>
        <w:rPr>
          <w:b/>
          <w:sz w:val="20"/>
          <w:szCs w:val="20"/>
        </w:rPr>
      </w:pPr>
      <w:r w:rsidRPr="0056750F">
        <w:rPr>
          <w:b/>
          <w:sz w:val="20"/>
          <w:szCs w:val="20"/>
        </w:rPr>
        <w:t xml:space="preserve">        </w:t>
      </w: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05"/>
        <w:gridCol w:w="1420"/>
        <w:gridCol w:w="1444"/>
        <w:gridCol w:w="1291"/>
      </w:tblGrid>
      <w:tr w:rsidR="0056750F" w:rsidRPr="0056750F" w:rsidTr="0056750F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  <w:p w:rsidR="0056750F" w:rsidRPr="0056750F" w:rsidRDefault="0056750F" w:rsidP="005675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План</w:t>
            </w:r>
          </w:p>
          <w:p w:rsidR="0056750F" w:rsidRPr="0056750F" w:rsidRDefault="0056750F" w:rsidP="0056750F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сумма</w:t>
            </w:r>
          </w:p>
          <w:p w:rsidR="0056750F" w:rsidRPr="0056750F" w:rsidRDefault="0056750F" w:rsidP="0056750F">
            <w:pPr>
              <w:spacing w:line="276" w:lineRule="auto"/>
              <w:ind w:left="-991" w:firstLine="9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исполнение              сумма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отклонение</w:t>
            </w:r>
            <w:proofErr w:type="gramStart"/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56750F" w:rsidRPr="0056750F" w:rsidTr="0056750F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750F" w:rsidRPr="0056750F" w:rsidTr="0056750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750F" w:rsidRPr="0056750F" w:rsidTr="0056750F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7110,8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2130,2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-4980,6</w:t>
            </w:r>
          </w:p>
        </w:tc>
      </w:tr>
      <w:tr w:rsidR="0056750F" w:rsidRPr="0056750F" w:rsidTr="0056750F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3946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983,8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24,9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-2962,2</w:t>
            </w:r>
          </w:p>
        </w:tc>
      </w:tr>
      <w:tr w:rsidR="0056750F" w:rsidRPr="0056750F" w:rsidTr="0056750F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52,2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24,9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-157,8</w:t>
            </w:r>
          </w:p>
        </w:tc>
      </w:tr>
      <w:tr w:rsidR="0056750F" w:rsidRPr="0056750F" w:rsidTr="0056750F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635,2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-1364,8</w:t>
            </w:r>
          </w:p>
        </w:tc>
      </w:tr>
      <w:tr w:rsidR="0056750F" w:rsidRPr="0056750F" w:rsidTr="0056750F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-30,8</w:t>
            </w:r>
          </w:p>
        </w:tc>
      </w:tr>
      <w:tr w:rsidR="0056750F" w:rsidRPr="0056750F" w:rsidTr="0056750F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267,3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31,4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-582,7</w:t>
            </w:r>
          </w:p>
        </w:tc>
      </w:tr>
      <w:tr w:rsidR="0056750F" w:rsidRPr="0056750F" w:rsidTr="0056750F">
        <w:trPr>
          <w:trHeight w:val="8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-826,1</w:t>
            </w:r>
          </w:p>
        </w:tc>
      </w:tr>
      <w:tr w:rsidR="0056750F" w:rsidRPr="0056750F" w:rsidTr="0056750F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50F" w:rsidRPr="0056750F" w:rsidTr="0056750F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56750F" w:rsidRPr="0056750F" w:rsidTr="0056750F">
        <w:trPr>
          <w:trHeight w:val="1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Доходы</w:t>
            </w:r>
            <w:proofErr w:type="gramEnd"/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50F" w:rsidRPr="0056750F" w:rsidTr="0056750F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3164,8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1146,4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36,2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50F">
              <w:rPr>
                <w:rFonts w:ascii="Arial" w:hAnsi="Arial" w:cs="Arial"/>
                <w:b/>
                <w:bCs/>
                <w:sz w:val="20"/>
                <w:szCs w:val="20"/>
              </w:rPr>
              <w:t>-2018,4</w:t>
            </w:r>
          </w:p>
        </w:tc>
      </w:tr>
      <w:tr w:rsidR="0056750F" w:rsidRPr="0056750F" w:rsidTr="0056750F">
        <w:trPr>
          <w:trHeight w:val="8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677,2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225,8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-451,4</w:t>
            </w:r>
          </w:p>
        </w:tc>
      </w:tr>
      <w:tr w:rsidR="0056750F" w:rsidRPr="0056750F" w:rsidTr="0056750F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750F" w:rsidRPr="0056750F" w:rsidTr="0056750F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199,4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-149,5</w:t>
            </w:r>
          </w:p>
        </w:tc>
      </w:tr>
      <w:tr w:rsidR="0056750F" w:rsidRPr="0056750F" w:rsidTr="0056750F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межбюджетные </w:t>
            </w:r>
            <w:proofErr w:type="spellStart"/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>трасферты</w:t>
            </w:r>
            <w:proofErr w:type="spellEnd"/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передаваемые,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1788,2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370,7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-1417,5</w:t>
            </w:r>
          </w:p>
        </w:tc>
      </w:tr>
      <w:tr w:rsidR="0056750F" w:rsidRPr="0056750F" w:rsidTr="0056750F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0F" w:rsidRPr="0056750F" w:rsidRDefault="0056750F" w:rsidP="0056750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50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Прочие безвозмездные поступления в бюджеты сельских поселений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0F" w:rsidRPr="0056750F" w:rsidRDefault="0056750F" w:rsidP="00567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50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6750F" w:rsidRPr="0056750F" w:rsidRDefault="0056750F" w:rsidP="0056750F">
      <w:pPr>
        <w:rPr>
          <w:b/>
          <w:sz w:val="20"/>
          <w:szCs w:val="20"/>
        </w:rPr>
      </w:pPr>
      <w:r w:rsidRPr="0056750F">
        <w:rPr>
          <w:b/>
          <w:sz w:val="20"/>
          <w:szCs w:val="20"/>
        </w:rPr>
        <w:t xml:space="preserve"> </w:t>
      </w:r>
    </w:p>
    <w:p w:rsidR="0056750F" w:rsidRPr="0056750F" w:rsidRDefault="0056750F" w:rsidP="0056750F">
      <w:pPr>
        <w:rPr>
          <w:b/>
          <w:sz w:val="20"/>
          <w:szCs w:val="20"/>
        </w:rPr>
      </w:pPr>
    </w:p>
    <w:p w:rsidR="0056750F" w:rsidRPr="0056750F" w:rsidRDefault="0056750F" w:rsidP="0056750F">
      <w:pPr>
        <w:rPr>
          <w:b/>
          <w:sz w:val="20"/>
          <w:szCs w:val="20"/>
        </w:rPr>
      </w:pPr>
    </w:p>
    <w:p w:rsidR="0056750F" w:rsidRPr="0056750F" w:rsidRDefault="0056750F" w:rsidP="0056750F">
      <w:pPr>
        <w:rPr>
          <w:b/>
          <w:sz w:val="20"/>
          <w:szCs w:val="20"/>
        </w:rPr>
      </w:pPr>
    </w:p>
    <w:p w:rsidR="0056750F" w:rsidRPr="0056750F" w:rsidRDefault="0056750F" w:rsidP="0056750F">
      <w:pPr>
        <w:rPr>
          <w:b/>
          <w:sz w:val="20"/>
          <w:szCs w:val="20"/>
        </w:rPr>
      </w:pPr>
    </w:p>
    <w:p w:rsidR="0056750F" w:rsidRPr="0056750F" w:rsidRDefault="0056750F" w:rsidP="0056750F">
      <w:pPr>
        <w:rPr>
          <w:b/>
          <w:sz w:val="20"/>
          <w:szCs w:val="20"/>
        </w:rPr>
      </w:pPr>
    </w:p>
    <w:p w:rsidR="0056750F" w:rsidRPr="0056750F" w:rsidRDefault="0056750F" w:rsidP="0056750F">
      <w:pPr>
        <w:rPr>
          <w:b/>
          <w:sz w:val="20"/>
          <w:szCs w:val="20"/>
        </w:rPr>
      </w:pPr>
    </w:p>
    <w:p w:rsidR="0056750F" w:rsidRPr="0056750F" w:rsidRDefault="0056750F" w:rsidP="0056750F">
      <w:pPr>
        <w:rPr>
          <w:b/>
        </w:rPr>
      </w:pPr>
      <w:r w:rsidRPr="0056750F">
        <w:rPr>
          <w:b/>
        </w:rPr>
        <w:t>Расходы  бюджета Красноармейского сельского поселения за первый квартал 2024 года составил  1725,6 тыс. рублей.</w:t>
      </w:r>
    </w:p>
    <w:p w:rsidR="0056750F" w:rsidRPr="0056750F" w:rsidRDefault="0056750F" w:rsidP="0056750F">
      <w:r w:rsidRPr="0056750F">
        <w:t xml:space="preserve">                     По разделу 0100 «Общегосударственные вопросы» расходы в  бюджете Красноармейского сельского поселения по плану было предусмотрено 4558,2 тыс. рублей, а кассовые расходы составили 789,8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., что составляет 17,3% : в </w:t>
      </w:r>
      <w:proofErr w:type="spellStart"/>
      <w:r w:rsidRPr="0056750F">
        <w:t>т.ч</w:t>
      </w:r>
      <w:proofErr w:type="spellEnd"/>
      <w:r w:rsidRPr="0056750F">
        <w:t xml:space="preserve">. </w:t>
      </w:r>
    </w:p>
    <w:p w:rsidR="0056750F" w:rsidRPr="0056750F" w:rsidRDefault="0056750F" w:rsidP="0056750F">
      <w:r w:rsidRPr="0056750F">
        <w:t xml:space="preserve"> ---содержание аппарата управления план 3320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., а кассовые  расходы-728,9 </w:t>
      </w:r>
      <w:proofErr w:type="spellStart"/>
      <w:r w:rsidRPr="0056750F">
        <w:t>тыс.руб</w:t>
      </w:r>
      <w:proofErr w:type="spellEnd"/>
      <w:r w:rsidRPr="0056750F">
        <w:t>., что составляет 22% (расходы по фонду оплаты труда с начислениями выплачены   в полном объеме,  оплачены коммунальным услугам,  другие услуги).</w:t>
      </w:r>
    </w:p>
    <w:p w:rsidR="0056750F" w:rsidRPr="0056750F" w:rsidRDefault="0056750F" w:rsidP="0056750F">
      <w:r w:rsidRPr="0056750F">
        <w:t xml:space="preserve">---другие общегосударственные вопросы по плану было предусмотрено 1237,2т.р., кассовые расходы составили 60,9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., что составляет 4,9% : в </w:t>
      </w:r>
      <w:proofErr w:type="spellStart"/>
      <w:r w:rsidRPr="0056750F">
        <w:t>т.ч</w:t>
      </w:r>
      <w:proofErr w:type="spellEnd"/>
      <w:r w:rsidRPr="0056750F">
        <w:t>. публикация мат-ов-56,9т.р.,конверты-4,0.р.)</w:t>
      </w:r>
    </w:p>
    <w:p w:rsidR="0056750F" w:rsidRPr="0056750F" w:rsidRDefault="0056750F" w:rsidP="0056750F">
      <w:r w:rsidRPr="0056750F">
        <w:t xml:space="preserve">                   По разделу 0200 « Национальная оборона » план бюджета-199,4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 фактически израсходовано 38,7тыс.руб.( заработная плата  и начисления выплачены в полном объеме) </w:t>
      </w:r>
    </w:p>
    <w:p w:rsidR="0056750F" w:rsidRPr="0056750F" w:rsidRDefault="0056750F" w:rsidP="0056750F">
      <w:r w:rsidRPr="0056750F">
        <w:t xml:space="preserve">                  По разделу 0300 « Национальная безопасность и правоохранительная деятельность » план бюджета-3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 фактических расходов нет. </w:t>
      </w:r>
    </w:p>
    <w:p w:rsidR="0056750F" w:rsidRPr="0056750F" w:rsidRDefault="0056750F" w:rsidP="0056750F">
      <w:r w:rsidRPr="0056750F">
        <w:t xml:space="preserve">                  По разделу 0400 « Национальная экономика » план бюджета-1466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 фактически израсходовано  566,3тыс.руб., что составляет 38,6% в </w:t>
      </w:r>
      <w:proofErr w:type="spellStart"/>
      <w:r w:rsidRPr="0056750F">
        <w:t>т.ч</w:t>
      </w:r>
      <w:proofErr w:type="spellEnd"/>
      <w:r w:rsidRPr="0056750F">
        <w:t xml:space="preserve">. </w:t>
      </w:r>
    </w:p>
    <w:p w:rsidR="0056750F" w:rsidRPr="0056750F" w:rsidRDefault="0056750F" w:rsidP="0056750F">
      <w:r w:rsidRPr="0056750F">
        <w:t>(очистка дорог от снега-237,5тыс</w:t>
      </w:r>
      <w:proofErr w:type="gramStart"/>
      <w:r w:rsidRPr="0056750F">
        <w:t>.р</w:t>
      </w:r>
      <w:proofErr w:type="gramEnd"/>
      <w:r w:rsidRPr="0056750F">
        <w:t xml:space="preserve">уб.,свет-101,2 </w:t>
      </w:r>
      <w:proofErr w:type="spellStart"/>
      <w:r w:rsidRPr="0056750F">
        <w:t>тыс.руб</w:t>
      </w:r>
      <w:proofErr w:type="spellEnd"/>
      <w:r w:rsidRPr="0056750F">
        <w:t xml:space="preserve">. т.о.фонарей-12,3тыс.руб., посыпка </w:t>
      </w:r>
      <w:proofErr w:type="spellStart"/>
      <w:r w:rsidRPr="0056750F">
        <w:t>пескосоляной</w:t>
      </w:r>
      <w:proofErr w:type="spellEnd"/>
      <w:r w:rsidRPr="0056750F">
        <w:t xml:space="preserve"> смесью-215,3тыс.руб..)</w:t>
      </w:r>
      <w:r w:rsidRPr="0056750F">
        <w:rPr>
          <w:color w:val="FF0000"/>
        </w:rPr>
        <w:t xml:space="preserve"> </w:t>
      </w:r>
    </w:p>
    <w:p w:rsidR="0056750F" w:rsidRPr="0056750F" w:rsidRDefault="0056750F" w:rsidP="0056750F">
      <w:r w:rsidRPr="0056750F">
        <w:t xml:space="preserve">                   По разделу 0500 « Жилищно-коммунальное хозяйство » в бюджете было предусмотрено 300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>., а кассовых расходов нет.</w:t>
      </w:r>
    </w:p>
    <w:p w:rsidR="0056750F" w:rsidRPr="0056750F" w:rsidRDefault="0056750F" w:rsidP="0056750F">
      <w:r w:rsidRPr="0056750F">
        <w:t xml:space="preserve">       -Жилищное хозяйство –  план 15тыс</w:t>
      </w:r>
      <w:proofErr w:type="gramStart"/>
      <w:r w:rsidRPr="0056750F">
        <w:t>.р</w:t>
      </w:r>
      <w:proofErr w:type="gramEnd"/>
      <w:r w:rsidRPr="0056750F">
        <w:t>уб., кассовых расходов-нет;</w:t>
      </w:r>
    </w:p>
    <w:p w:rsidR="0056750F" w:rsidRPr="0056750F" w:rsidRDefault="0056750F" w:rsidP="0056750F">
      <w:r w:rsidRPr="0056750F">
        <w:t xml:space="preserve">       -Благоустройство </w:t>
      </w:r>
      <w:proofErr w:type="gramStart"/>
      <w:r w:rsidRPr="0056750F">
        <w:t>–п</w:t>
      </w:r>
      <w:proofErr w:type="gramEnd"/>
      <w:r w:rsidRPr="0056750F">
        <w:t xml:space="preserve">лан 285 </w:t>
      </w:r>
      <w:proofErr w:type="spellStart"/>
      <w:r w:rsidRPr="0056750F">
        <w:t>тыс.руб</w:t>
      </w:r>
      <w:proofErr w:type="spellEnd"/>
      <w:r w:rsidRPr="0056750F">
        <w:t>., а кассовых расходов нет.</w:t>
      </w:r>
    </w:p>
    <w:p w:rsidR="0056750F" w:rsidRPr="0056750F" w:rsidRDefault="0056750F" w:rsidP="0056750F">
      <w:r w:rsidRPr="0056750F">
        <w:t xml:space="preserve">                    По разделу 0800 « Культура и кинематография »в бюджете предусмотрены расходы в сумме 1162,2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., а кассовые расходы составили 301,6 </w:t>
      </w:r>
      <w:proofErr w:type="spellStart"/>
      <w:r w:rsidRPr="0056750F">
        <w:t>тыс.руб</w:t>
      </w:r>
      <w:proofErr w:type="spellEnd"/>
      <w:r w:rsidRPr="0056750F">
        <w:t xml:space="preserve">., что составляет 26% (в том числе на выплату </w:t>
      </w:r>
      <w:proofErr w:type="spellStart"/>
      <w:r w:rsidRPr="0056750F">
        <w:t>зар.платы</w:t>
      </w:r>
      <w:proofErr w:type="spellEnd"/>
      <w:r w:rsidRPr="0056750F">
        <w:t xml:space="preserve"> и начислений на оплату труда, расходы по </w:t>
      </w:r>
      <w:proofErr w:type="spellStart"/>
      <w:r w:rsidRPr="0056750F">
        <w:t>обсл</w:t>
      </w:r>
      <w:proofErr w:type="spellEnd"/>
      <w:r w:rsidRPr="0056750F">
        <w:t xml:space="preserve"> здания).</w:t>
      </w:r>
    </w:p>
    <w:p w:rsidR="0056750F" w:rsidRPr="0056750F" w:rsidRDefault="0056750F" w:rsidP="0056750F">
      <w:r w:rsidRPr="0056750F">
        <w:t xml:space="preserve">                    По разделу 1000 « Социальная политика » в бюджете предусмотрены расходы в сумме 72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., а кассовые расходы составили  18 </w:t>
      </w:r>
      <w:proofErr w:type="spellStart"/>
      <w:r w:rsidRPr="0056750F">
        <w:t>тыс.руб</w:t>
      </w:r>
      <w:proofErr w:type="spellEnd"/>
      <w:r w:rsidRPr="0056750F">
        <w:t xml:space="preserve">., что составляет 25%. </w:t>
      </w:r>
    </w:p>
    <w:p w:rsidR="0056750F" w:rsidRPr="0056750F" w:rsidRDefault="0056750F" w:rsidP="0056750F">
      <w:r w:rsidRPr="0056750F">
        <w:t xml:space="preserve">                    По разделу 1400 « Межбюджетные трансферты общего характера бюджетам » в бюджете предусмотрены расходы в сумме 11,2 </w:t>
      </w:r>
      <w:proofErr w:type="spellStart"/>
      <w:r w:rsidRPr="0056750F">
        <w:t>тыс</w:t>
      </w:r>
      <w:proofErr w:type="gramStart"/>
      <w:r w:rsidRPr="0056750F">
        <w:t>.р</w:t>
      </w:r>
      <w:proofErr w:type="gramEnd"/>
      <w:r w:rsidRPr="0056750F">
        <w:t>уб</w:t>
      </w:r>
      <w:proofErr w:type="spellEnd"/>
      <w:r w:rsidRPr="0056750F">
        <w:t xml:space="preserve">., а кассовые расходы составили  11,2 </w:t>
      </w:r>
      <w:proofErr w:type="spellStart"/>
      <w:r w:rsidRPr="0056750F">
        <w:t>тыс.руб</w:t>
      </w:r>
      <w:proofErr w:type="spellEnd"/>
      <w:r w:rsidRPr="0056750F">
        <w:t xml:space="preserve">., что составляет 100%. </w:t>
      </w:r>
    </w:p>
    <w:p w:rsidR="0056750F" w:rsidRPr="0056750F" w:rsidRDefault="0056750F" w:rsidP="0056750F">
      <w:r w:rsidRPr="0056750F">
        <w:t xml:space="preserve">                    </w:t>
      </w:r>
    </w:p>
    <w:p w:rsidR="0056750F" w:rsidRPr="0056750F" w:rsidRDefault="0056750F" w:rsidP="0056750F"/>
    <w:p w:rsidR="0056750F" w:rsidRPr="0056750F" w:rsidRDefault="0056750F" w:rsidP="0056750F">
      <w:r w:rsidRPr="0056750F">
        <w:t>По  итогам первого квартала 2024 доходы  бюджета Красноармейского сельского поселения превысили расход</w:t>
      </w:r>
      <w:proofErr w:type="gramStart"/>
      <w:r w:rsidRPr="0056750F">
        <w:t>ы-</w:t>
      </w:r>
      <w:proofErr w:type="gramEnd"/>
      <w:r w:rsidRPr="0056750F">
        <w:t xml:space="preserve"> профицит бюджета на 404,6 </w:t>
      </w:r>
      <w:proofErr w:type="spellStart"/>
      <w:r w:rsidRPr="0056750F">
        <w:t>тыс.руб</w:t>
      </w:r>
      <w:proofErr w:type="spellEnd"/>
      <w:r w:rsidRPr="0056750F">
        <w:t>.</w:t>
      </w:r>
    </w:p>
    <w:p w:rsidR="0056750F" w:rsidRPr="0056750F" w:rsidRDefault="0056750F" w:rsidP="0056750F"/>
    <w:p w:rsidR="0056750F" w:rsidRDefault="0056750F" w:rsidP="0056750F">
      <w:bookmarkStart w:id="0" w:name="_GoBack"/>
      <w:bookmarkEnd w:id="0"/>
    </w:p>
    <w:p w:rsidR="0056750F" w:rsidRPr="0056750F" w:rsidRDefault="0056750F" w:rsidP="0056750F"/>
    <w:sectPr w:rsidR="0056750F" w:rsidRPr="0056750F" w:rsidSect="00EE39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6B" w:rsidRDefault="0065566B" w:rsidP="0056750F">
      <w:r>
        <w:separator/>
      </w:r>
    </w:p>
  </w:endnote>
  <w:endnote w:type="continuationSeparator" w:id="0">
    <w:p w:rsidR="0065566B" w:rsidRDefault="0065566B" w:rsidP="0056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6B" w:rsidRDefault="0065566B" w:rsidP="0056750F">
      <w:r>
        <w:separator/>
      </w:r>
    </w:p>
  </w:footnote>
  <w:footnote w:type="continuationSeparator" w:id="0">
    <w:p w:rsidR="0065566B" w:rsidRDefault="0065566B" w:rsidP="0056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3D8F"/>
    <w:multiLevelType w:val="hybridMultilevel"/>
    <w:tmpl w:val="E1D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B37"/>
    <w:multiLevelType w:val="hybridMultilevel"/>
    <w:tmpl w:val="A61CF700"/>
    <w:lvl w:ilvl="0" w:tplc="FCAA9918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4822AE9"/>
    <w:multiLevelType w:val="hybridMultilevel"/>
    <w:tmpl w:val="032E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718B"/>
    <w:multiLevelType w:val="hybridMultilevel"/>
    <w:tmpl w:val="D4EE59DE"/>
    <w:lvl w:ilvl="0" w:tplc="A1FE37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C6D1102"/>
    <w:multiLevelType w:val="hybridMultilevel"/>
    <w:tmpl w:val="4A864DB2"/>
    <w:lvl w:ilvl="0" w:tplc="CBC25B06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6813E7"/>
    <w:multiLevelType w:val="hybridMultilevel"/>
    <w:tmpl w:val="9E885582"/>
    <w:lvl w:ilvl="0" w:tplc="4CE8B808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FEF7AAB"/>
    <w:multiLevelType w:val="hybridMultilevel"/>
    <w:tmpl w:val="FE4C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C2889"/>
    <w:multiLevelType w:val="hybridMultilevel"/>
    <w:tmpl w:val="25BE53F0"/>
    <w:lvl w:ilvl="0" w:tplc="B6661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A2CCB"/>
    <w:multiLevelType w:val="hybridMultilevel"/>
    <w:tmpl w:val="7D943D20"/>
    <w:lvl w:ilvl="0" w:tplc="D14E1F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B4"/>
    <w:rsid w:val="00002D2B"/>
    <w:rsid w:val="00023423"/>
    <w:rsid w:val="000346B6"/>
    <w:rsid w:val="00041321"/>
    <w:rsid w:val="00094CA0"/>
    <w:rsid w:val="000A57ED"/>
    <w:rsid w:val="000C48D2"/>
    <w:rsid w:val="000C6F0B"/>
    <w:rsid w:val="000D19EC"/>
    <w:rsid w:val="001121F7"/>
    <w:rsid w:val="00113EDB"/>
    <w:rsid w:val="001155CA"/>
    <w:rsid w:val="00130FB8"/>
    <w:rsid w:val="00132C18"/>
    <w:rsid w:val="001706CB"/>
    <w:rsid w:val="00171624"/>
    <w:rsid w:val="001B4038"/>
    <w:rsid w:val="001B7FD0"/>
    <w:rsid w:val="001D3FF8"/>
    <w:rsid w:val="001E02D1"/>
    <w:rsid w:val="001E21AF"/>
    <w:rsid w:val="00224CF0"/>
    <w:rsid w:val="00255EE4"/>
    <w:rsid w:val="00264994"/>
    <w:rsid w:val="00271C2E"/>
    <w:rsid w:val="00283CDF"/>
    <w:rsid w:val="002A5EB8"/>
    <w:rsid w:val="002D46EF"/>
    <w:rsid w:val="002E097F"/>
    <w:rsid w:val="00300D6A"/>
    <w:rsid w:val="00324877"/>
    <w:rsid w:val="0035237D"/>
    <w:rsid w:val="00356058"/>
    <w:rsid w:val="00390646"/>
    <w:rsid w:val="003A1D9F"/>
    <w:rsid w:val="003A4491"/>
    <w:rsid w:val="003B6C6A"/>
    <w:rsid w:val="003D0E6A"/>
    <w:rsid w:val="003D44EF"/>
    <w:rsid w:val="003D7461"/>
    <w:rsid w:val="00412BAA"/>
    <w:rsid w:val="00442B7E"/>
    <w:rsid w:val="00496E52"/>
    <w:rsid w:val="004B4578"/>
    <w:rsid w:val="004C5F93"/>
    <w:rsid w:val="004C6790"/>
    <w:rsid w:val="004F5E3C"/>
    <w:rsid w:val="00503878"/>
    <w:rsid w:val="00511022"/>
    <w:rsid w:val="00553030"/>
    <w:rsid w:val="00556280"/>
    <w:rsid w:val="00563DD0"/>
    <w:rsid w:val="0056750F"/>
    <w:rsid w:val="005752E6"/>
    <w:rsid w:val="00581777"/>
    <w:rsid w:val="005972E5"/>
    <w:rsid w:val="005C2ADB"/>
    <w:rsid w:val="005F1483"/>
    <w:rsid w:val="0060108F"/>
    <w:rsid w:val="00602220"/>
    <w:rsid w:val="00621824"/>
    <w:rsid w:val="0063529A"/>
    <w:rsid w:val="0065566B"/>
    <w:rsid w:val="00656B15"/>
    <w:rsid w:val="00682E6C"/>
    <w:rsid w:val="006C5DCC"/>
    <w:rsid w:val="007045A7"/>
    <w:rsid w:val="00706F82"/>
    <w:rsid w:val="00723646"/>
    <w:rsid w:val="00732DB8"/>
    <w:rsid w:val="00734C86"/>
    <w:rsid w:val="00747649"/>
    <w:rsid w:val="007725FC"/>
    <w:rsid w:val="00794595"/>
    <w:rsid w:val="007A74A3"/>
    <w:rsid w:val="007C0F08"/>
    <w:rsid w:val="007D0DF8"/>
    <w:rsid w:val="007E12D2"/>
    <w:rsid w:val="008003F9"/>
    <w:rsid w:val="008207B8"/>
    <w:rsid w:val="008306E3"/>
    <w:rsid w:val="00863263"/>
    <w:rsid w:val="008F1E65"/>
    <w:rsid w:val="009012EB"/>
    <w:rsid w:val="00905607"/>
    <w:rsid w:val="00912063"/>
    <w:rsid w:val="009606FA"/>
    <w:rsid w:val="00973B91"/>
    <w:rsid w:val="0098508E"/>
    <w:rsid w:val="009872D2"/>
    <w:rsid w:val="009A3A2B"/>
    <w:rsid w:val="009D2597"/>
    <w:rsid w:val="00A00326"/>
    <w:rsid w:val="00A373BE"/>
    <w:rsid w:val="00A407CA"/>
    <w:rsid w:val="00A5072E"/>
    <w:rsid w:val="00A53E5F"/>
    <w:rsid w:val="00A7462B"/>
    <w:rsid w:val="00A81EF2"/>
    <w:rsid w:val="00A85880"/>
    <w:rsid w:val="00A94650"/>
    <w:rsid w:val="00AA4AC1"/>
    <w:rsid w:val="00AA74AA"/>
    <w:rsid w:val="00AB1B83"/>
    <w:rsid w:val="00AC2801"/>
    <w:rsid w:val="00AC2B94"/>
    <w:rsid w:val="00AE0BC3"/>
    <w:rsid w:val="00AF092F"/>
    <w:rsid w:val="00AF1075"/>
    <w:rsid w:val="00AF6294"/>
    <w:rsid w:val="00B27AB4"/>
    <w:rsid w:val="00B5769F"/>
    <w:rsid w:val="00B67006"/>
    <w:rsid w:val="00B85C0B"/>
    <w:rsid w:val="00B8711B"/>
    <w:rsid w:val="00B9362E"/>
    <w:rsid w:val="00BC1518"/>
    <w:rsid w:val="00BE10F1"/>
    <w:rsid w:val="00BF2FE5"/>
    <w:rsid w:val="00C24E9E"/>
    <w:rsid w:val="00C268AD"/>
    <w:rsid w:val="00C55AEE"/>
    <w:rsid w:val="00C56091"/>
    <w:rsid w:val="00C65707"/>
    <w:rsid w:val="00C7339B"/>
    <w:rsid w:val="00CA282D"/>
    <w:rsid w:val="00CA7165"/>
    <w:rsid w:val="00CA770B"/>
    <w:rsid w:val="00CB1E4C"/>
    <w:rsid w:val="00CD7BE8"/>
    <w:rsid w:val="00CE6E09"/>
    <w:rsid w:val="00CF3A45"/>
    <w:rsid w:val="00D15647"/>
    <w:rsid w:val="00D323B7"/>
    <w:rsid w:val="00D3588C"/>
    <w:rsid w:val="00D71EAA"/>
    <w:rsid w:val="00D8405E"/>
    <w:rsid w:val="00D97B0C"/>
    <w:rsid w:val="00DC1772"/>
    <w:rsid w:val="00DC1846"/>
    <w:rsid w:val="00DD3A10"/>
    <w:rsid w:val="00E01EED"/>
    <w:rsid w:val="00E11BDF"/>
    <w:rsid w:val="00E3275F"/>
    <w:rsid w:val="00E36E33"/>
    <w:rsid w:val="00E41E14"/>
    <w:rsid w:val="00E50C79"/>
    <w:rsid w:val="00E511A7"/>
    <w:rsid w:val="00E63D01"/>
    <w:rsid w:val="00E659C6"/>
    <w:rsid w:val="00E735A4"/>
    <w:rsid w:val="00E779F6"/>
    <w:rsid w:val="00E82640"/>
    <w:rsid w:val="00EA3657"/>
    <w:rsid w:val="00EA4B20"/>
    <w:rsid w:val="00EB5546"/>
    <w:rsid w:val="00EE3947"/>
    <w:rsid w:val="00F1129D"/>
    <w:rsid w:val="00F25527"/>
    <w:rsid w:val="00F4644F"/>
    <w:rsid w:val="00F52F8A"/>
    <w:rsid w:val="00F71EB5"/>
    <w:rsid w:val="00F97F47"/>
    <w:rsid w:val="00FA7C1A"/>
    <w:rsid w:val="00FE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6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75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75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F748-0B29-4C77-A6FF-59538D94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27</Pages>
  <Words>8571</Words>
  <Characters>48860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47013</dc:creator>
  <cp:lastModifiedBy>spec</cp:lastModifiedBy>
  <cp:revision>199</cp:revision>
  <cp:lastPrinted>2023-06-29T14:16:00Z</cp:lastPrinted>
  <dcterms:created xsi:type="dcterms:W3CDTF">2013-11-22T14:12:00Z</dcterms:created>
  <dcterms:modified xsi:type="dcterms:W3CDTF">2024-05-31T08:43:00Z</dcterms:modified>
</cp:coreProperties>
</file>